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69" w:rsidRPr="00DF06C8" w:rsidRDefault="00F65D69" w:rsidP="00F65D69">
      <w:pPr>
        <w:pStyle w:val="a3"/>
        <w:jc w:val="right"/>
        <w:rPr>
          <w:rFonts w:ascii="Times New Roman" w:hAnsi="Times New Roman"/>
        </w:rPr>
      </w:pPr>
      <w:r w:rsidRPr="00DF06C8">
        <w:rPr>
          <w:rFonts w:ascii="Times New Roman" w:hAnsi="Times New Roman"/>
        </w:rPr>
        <w:t>УТВЕРЖДЕНА</w:t>
      </w:r>
    </w:p>
    <w:p w:rsidR="00F65D69" w:rsidRDefault="00F65D69" w:rsidP="00F65D6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Распоряжением</w:t>
      </w:r>
    </w:p>
    <w:p w:rsidR="00F65D69" w:rsidRDefault="00F65D69" w:rsidP="00F65D69">
      <w:pPr>
        <w:pStyle w:val="a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 Главы</w:t>
      </w:r>
      <w:r>
        <w:rPr>
          <w:rFonts w:ascii="Times New Roman" w:hAnsi="Times New Roman"/>
          <w:lang w:eastAsia="ru-RU"/>
        </w:rPr>
        <w:t xml:space="preserve">  А</w:t>
      </w:r>
      <w:r w:rsidRPr="00DF06C8">
        <w:rPr>
          <w:rFonts w:ascii="Times New Roman" w:hAnsi="Times New Roman"/>
          <w:lang w:eastAsia="ru-RU"/>
        </w:rPr>
        <w:t xml:space="preserve">дминистрации </w:t>
      </w:r>
    </w:p>
    <w:p w:rsidR="00F65D69" w:rsidRPr="00DF06C8" w:rsidRDefault="00F65D69" w:rsidP="00F65D69">
      <w:pPr>
        <w:pStyle w:val="a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МР «Левашинский район»</w:t>
      </w:r>
    </w:p>
    <w:p w:rsidR="00F65D69" w:rsidRPr="00DF06C8" w:rsidRDefault="00F65D69" w:rsidP="00F65D6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01.12.2017г. № 237</w:t>
      </w:r>
    </w:p>
    <w:p w:rsidR="00267F26" w:rsidRPr="00191326" w:rsidRDefault="00267F26" w:rsidP="00267F26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191326">
        <w:rPr>
          <w:rFonts w:ascii="Times New Roman" w:hAnsi="Times New Roman"/>
          <w:b/>
          <w:sz w:val="24"/>
          <w:szCs w:val="24"/>
        </w:rPr>
        <w:t>Карта коррупционных рисков</w:t>
      </w:r>
    </w:p>
    <w:p w:rsidR="00267F26" w:rsidRPr="000170C0" w:rsidRDefault="00267F26" w:rsidP="00267F2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Отдела информационного обеспечения и взаимодействия с сельскими поселениями Администрации МР «Левашинский район»</w:t>
      </w:r>
    </w:p>
    <w:p w:rsidR="00267F26" w:rsidRPr="000170C0" w:rsidRDefault="00267F26" w:rsidP="00267F2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438"/>
        <w:gridCol w:w="2973"/>
        <w:gridCol w:w="2226"/>
        <w:gridCol w:w="2268"/>
        <w:gridCol w:w="3402"/>
        <w:gridCol w:w="1075"/>
        <w:gridCol w:w="2752"/>
      </w:tblGrid>
      <w:tr w:rsidR="00267F26" w:rsidRPr="00191326" w:rsidTr="00F94E8F">
        <w:trPr>
          <w:trHeight w:val="1380"/>
        </w:trPr>
        <w:tc>
          <w:tcPr>
            <w:tcW w:w="438" w:type="dxa"/>
          </w:tcPr>
          <w:p w:rsidR="00267F26" w:rsidRPr="00191326" w:rsidRDefault="00267F26" w:rsidP="00F362CE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19132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3" w:type="dxa"/>
          </w:tcPr>
          <w:p w:rsidR="00267F26" w:rsidRPr="00267F26" w:rsidRDefault="00267F26" w:rsidP="00F362CE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267F26">
              <w:rPr>
                <w:rFonts w:ascii="Times New Roman" w:hAnsi="Times New Roman"/>
                <w:b/>
              </w:rPr>
              <w:t>Коррупционно-опасные полномочия</w:t>
            </w:r>
          </w:p>
        </w:tc>
        <w:tc>
          <w:tcPr>
            <w:tcW w:w="2226" w:type="dxa"/>
          </w:tcPr>
          <w:p w:rsidR="00267F26" w:rsidRPr="00267F26" w:rsidRDefault="00267F26" w:rsidP="00F362CE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267F26">
              <w:rPr>
                <w:rFonts w:ascii="Times New Roman" w:hAnsi="Times New Roman"/>
                <w:b/>
              </w:rPr>
              <w:t>Наименование структурного по</w:t>
            </w:r>
            <w:r w:rsidRPr="00267F26">
              <w:rPr>
                <w:rFonts w:ascii="Times New Roman" w:hAnsi="Times New Roman"/>
                <w:b/>
              </w:rPr>
              <w:t>д</w:t>
            </w:r>
            <w:r w:rsidRPr="00267F26">
              <w:rPr>
                <w:rFonts w:ascii="Times New Roman" w:hAnsi="Times New Roman"/>
                <w:b/>
              </w:rPr>
              <w:t>разделения</w:t>
            </w:r>
          </w:p>
        </w:tc>
        <w:tc>
          <w:tcPr>
            <w:tcW w:w="2268" w:type="dxa"/>
          </w:tcPr>
          <w:p w:rsidR="00267F26" w:rsidRPr="00267F26" w:rsidRDefault="00267F26" w:rsidP="00F362CE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267F26">
              <w:rPr>
                <w:rFonts w:ascii="Times New Roman" w:hAnsi="Times New Roman"/>
                <w:b/>
              </w:rPr>
              <w:t>Наименование должности</w:t>
            </w:r>
          </w:p>
          <w:p w:rsidR="00267F26" w:rsidRPr="00267F26" w:rsidRDefault="00267F26" w:rsidP="00F362CE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267F26" w:rsidRPr="00267F26" w:rsidRDefault="00267F26" w:rsidP="00F362CE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267F26">
              <w:rPr>
                <w:rFonts w:ascii="Times New Roman" w:hAnsi="Times New Roman"/>
                <w:b/>
              </w:rPr>
              <w:t>Типовые ситуации</w:t>
            </w:r>
          </w:p>
        </w:tc>
        <w:tc>
          <w:tcPr>
            <w:tcW w:w="1075" w:type="dxa"/>
          </w:tcPr>
          <w:p w:rsidR="00267F26" w:rsidRPr="00267F26" w:rsidRDefault="00267F26" w:rsidP="00F362CE">
            <w:pPr>
              <w:widowControl w:val="0"/>
              <w:ind w:left="-108" w:right="-25"/>
              <w:jc w:val="center"/>
              <w:rPr>
                <w:rFonts w:ascii="Times New Roman" w:hAnsi="Times New Roman"/>
                <w:b/>
              </w:rPr>
            </w:pPr>
            <w:r w:rsidRPr="00267F26">
              <w:rPr>
                <w:rFonts w:ascii="Times New Roman" w:hAnsi="Times New Roman"/>
                <w:b/>
              </w:rPr>
              <w:t>Степень риска (низкая, средняя, высокая)</w:t>
            </w:r>
          </w:p>
        </w:tc>
        <w:tc>
          <w:tcPr>
            <w:tcW w:w="2752" w:type="dxa"/>
          </w:tcPr>
          <w:p w:rsidR="00267F26" w:rsidRPr="00267F26" w:rsidRDefault="00267F26" w:rsidP="00F362CE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267F26">
              <w:rPr>
                <w:rFonts w:ascii="Times New Roman" w:hAnsi="Times New Roman"/>
                <w:b/>
              </w:rPr>
              <w:t>Меры по минимизации (устранению) коррупц</w:t>
            </w:r>
            <w:r w:rsidRPr="00267F26">
              <w:rPr>
                <w:rFonts w:ascii="Times New Roman" w:hAnsi="Times New Roman"/>
                <w:b/>
              </w:rPr>
              <w:t>и</w:t>
            </w:r>
            <w:r w:rsidRPr="00267F26">
              <w:rPr>
                <w:rFonts w:ascii="Times New Roman" w:hAnsi="Times New Roman"/>
                <w:b/>
              </w:rPr>
              <w:t>онного риска, сроки в</w:t>
            </w:r>
            <w:r w:rsidRPr="00267F26">
              <w:rPr>
                <w:rFonts w:ascii="Times New Roman" w:hAnsi="Times New Roman"/>
                <w:b/>
              </w:rPr>
              <w:t>ы</w:t>
            </w:r>
            <w:r w:rsidRPr="00267F26">
              <w:rPr>
                <w:rFonts w:ascii="Times New Roman" w:hAnsi="Times New Roman"/>
                <w:b/>
              </w:rPr>
              <w:t>полнения</w:t>
            </w:r>
          </w:p>
        </w:tc>
      </w:tr>
      <w:tr w:rsidR="00267F26" w:rsidRPr="00297DC0" w:rsidTr="00F94E8F">
        <w:trPr>
          <w:trHeight w:val="718"/>
        </w:trPr>
        <w:tc>
          <w:tcPr>
            <w:tcW w:w="438" w:type="dxa"/>
          </w:tcPr>
          <w:p w:rsidR="00267F26" w:rsidRPr="00297DC0" w:rsidRDefault="00267F26" w:rsidP="00F362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297DC0">
              <w:rPr>
                <w:rFonts w:ascii="Times New Roman" w:hAnsi="Times New Roman"/>
              </w:rPr>
              <w:t>1.</w:t>
            </w:r>
          </w:p>
        </w:tc>
        <w:tc>
          <w:tcPr>
            <w:tcW w:w="2973" w:type="dxa"/>
          </w:tcPr>
          <w:p w:rsidR="00267F26" w:rsidRPr="00F94E8F" w:rsidRDefault="00267F26" w:rsidP="00267F26">
            <w:pPr>
              <w:contextualSpacing/>
              <w:rPr>
                <w:rFonts w:ascii="Times New Roman" w:hAnsi="Times New Roman"/>
              </w:rPr>
            </w:pPr>
            <w:r w:rsidRPr="00F94E8F">
              <w:rPr>
                <w:rFonts w:ascii="Times New Roman" w:hAnsi="Times New Roman"/>
              </w:rPr>
              <w:t>Организация размещения информации на коммерч</w:t>
            </w:r>
            <w:r w:rsidRPr="00F94E8F">
              <w:rPr>
                <w:rFonts w:ascii="Times New Roman" w:hAnsi="Times New Roman"/>
              </w:rPr>
              <w:t>е</w:t>
            </w:r>
            <w:r w:rsidRPr="00F94E8F">
              <w:rPr>
                <w:rFonts w:ascii="Times New Roman" w:hAnsi="Times New Roman"/>
              </w:rPr>
              <w:t>ской основе о деятельности Администрации района,  структурных подразделений,  и общественных объедин</w:t>
            </w:r>
            <w:r w:rsidRPr="00F94E8F">
              <w:rPr>
                <w:rFonts w:ascii="Times New Roman" w:hAnsi="Times New Roman"/>
              </w:rPr>
              <w:t>е</w:t>
            </w:r>
            <w:r w:rsidRPr="00F94E8F">
              <w:rPr>
                <w:rFonts w:ascii="Times New Roman" w:hAnsi="Times New Roman"/>
              </w:rPr>
              <w:t>ний.</w:t>
            </w:r>
          </w:p>
        </w:tc>
        <w:tc>
          <w:tcPr>
            <w:tcW w:w="2226" w:type="dxa"/>
          </w:tcPr>
          <w:p w:rsidR="00267F26" w:rsidRPr="00F94E8F" w:rsidRDefault="00267F26" w:rsidP="00F362CE">
            <w:pPr>
              <w:contextualSpacing/>
              <w:jc w:val="both"/>
              <w:rPr>
                <w:rFonts w:ascii="Times New Roman" w:hAnsi="Times New Roman"/>
              </w:rPr>
            </w:pPr>
            <w:r w:rsidRPr="00F94E8F">
              <w:rPr>
                <w:rFonts w:ascii="Times New Roman" w:hAnsi="Times New Roman"/>
              </w:rPr>
              <w:t>Отдел информац</w:t>
            </w:r>
            <w:r w:rsidRPr="00F94E8F">
              <w:rPr>
                <w:rFonts w:ascii="Times New Roman" w:hAnsi="Times New Roman"/>
              </w:rPr>
              <w:t>и</w:t>
            </w:r>
            <w:r w:rsidRPr="00F94E8F">
              <w:rPr>
                <w:rFonts w:ascii="Times New Roman" w:hAnsi="Times New Roman"/>
              </w:rPr>
              <w:t>онного обеспечения и взаимодействия с сельскими посел</w:t>
            </w:r>
            <w:r w:rsidRPr="00F94E8F">
              <w:rPr>
                <w:rFonts w:ascii="Times New Roman" w:hAnsi="Times New Roman"/>
              </w:rPr>
              <w:t>е</w:t>
            </w:r>
            <w:r w:rsidRPr="00F94E8F">
              <w:rPr>
                <w:rFonts w:ascii="Times New Roman" w:hAnsi="Times New Roman"/>
              </w:rPr>
              <w:t>ниями Администр</w:t>
            </w:r>
            <w:r w:rsidRPr="00F94E8F">
              <w:rPr>
                <w:rFonts w:ascii="Times New Roman" w:hAnsi="Times New Roman"/>
              </w:rPr>
              <w:t>а</w:t>
            </w:r>
            <w:r w:rsidRPr="00F94E8F">
              <w:rPr>
                <w:rFonts w:ascii="Times New Roman" w:hAnsi="Times New Roman"/>
              </w:rPr>
              <w:t>ции МР «Леваши</w:t>
            </w:r>
            <w:r w:rsidRPr="00F94E8F">
              <w:rPr>
                <w:rFonts w:ascii="Times New Roman" w:hAnsi="Times New Roman"/>
              </w:rPr>
              <w:t>н</w:t>
            </w:r>
            <w:r w:rsidRPr="00F94E8F">
              <w:rPr>
                <w:rFonts w:ascii="Times New Roman" w:hAnsi="Times New Roman"/>
              </w:rPr>
              <w:t>ский район»</w:t>
            </w:r>
          </w:p>
          <w:p w:rsidR="00267F26" w:rsidRPr="00F94E8F" w:rsidRDefault="00267F26" w:rsidP="00F362CE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67F26" w:rsidRPr="00F94E8F" w:rsidRDefault="00267F26" w:rsidP="00F362CE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67F26" w:rsidRPr="00F94E8F" w:rsidRDefault="00267F26" w:rsidP="00F362CE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67F26" w:rsidRPr="00F94E8F" w:rsidRDefault="00267F26" w:rsidP="00F362CE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67F26" w:rsidRPr="00F94E8F" w:rsidRDefault="00267F26" w:rsidP="00F362CE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67F26" w:rsidRPr="00F94E8F" w:rsidRDefault="00267F26" w:rsidP="00F362CE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67F26" w:rsidRPr="00F94E8F" w:rsidRDefault="00267F26" w:rsidP="00F362C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67F26" w:rsidRPr="00F94E8F" w:rsidRDefault="00267F26" w:rsidP="00267F26">
            <w:pPr>
              <w:contextualSpacing/>
              <w:rPr>
                <w:rFonts w:ascii="Times New Roman" w:hAnsi="Times New Roman"/>
              </w:rPr>
            </w:pPr>
            <w:r w:rsidRPr="00F94E8F">
              <w:rPr>
                <w:rFonts w:ascii="Times New Roman" w:hAnsi="Times New Roman"/>
              </w:rPr>
              <w:t>Начальник отдела</w:t>
            </w:r>
            <w:r w:rsidR="00F94E8F">
              <w:rPr>
                <w:rFonts w:ascii="Times New Roman" w:hAnsi="Times New Roman"/>
              </w:rPr>
              <w:t xml:space="preserve"> (</w:t>
            </w:r>
            <w:proofErr w:type="spellStart"/>
            <w:r w:rsidR="00F94E8F">
              <w:rPr>
                <w:rFonts w:ascii="Times New Roman" w:hAnsi="Times New Roman"/>
              </w:rPr>
              <w:t>Абуталимов</w:t>
            </w:r>
            <w:proofErr w:type="spellEnd"/>
            <w:r w:rsidR="00F94E8F">
              <w:rPr>
                <w:rFonts w:ascii="Times New Roman" w:hAnsi="Times New Roman"/>
              </w:rPr>
              <w:t xml:space="preserve"> Ф.Г.)</w:t>
            </w:r>
            <w:r w:rsidRPr="00F94E8F">
              <w:rPr>
                <w:rFonts w:ascii="Times New Roman" w:hAnsi="Times New Roman"/>
              </w:rPr>
              <w:t>; Специали</w:t>
            </w:r>
            <w:r w:rsidR="00F94E8F">
              <w:rPr>
                <w:rFonts w:ascii="Times New Roman" w:hAnsi="Times New Roman"/>
              </w:rPr>
              <w:t>сты</w:t>
            </w:r>
            <w:r w:rsidRPr="00F94E8F">
              <w:rPr>
                <w:rFonts w:ascii="Times New Roman" w:hAnsi="Times New Roman"/>
              </w:rPr>
              <w:t xml:space="preserve"> отдела;</w:t>
            </w:r>
          </w:p>
          <w:p w:rsidR="00267F26" w:rsidRPr="00F94E8F" w:rsidRDefault="00267F26" w:rsidP="00267F26">
            <w:pPr>
              <w:contextualSpacing/>
              <w:rPr>
                <w:rFonts w:ascii="Times New Roman" w:hAnsi="Times New Roman"/>
              </w:rPr>
            </w:pPr>
            <w:r w:rsidRPr="00F94E8F">
              <w:rPr>
                <w:rFonts w:ascii="Times New Roman" w:hAnsi="Times New Roman"/>
              </w:rPr>
              <w:t>Пресс секретарь</w:t>
            </w:r>
            <w:proofErr w:type="gramStart"/>
            <w:r w:rsidR="00F94E8F">
              <w:rPr>
                <w:rFonts w:ascii="Times New Roman" w:hAnsi="Times New Roman"/>
              </w:rPr>
              <w:t xml:space="preserve"> </w:t>
            </w:r>
            <w:r w:rsidRPr="00F94E8F">
              <w:rPr>
                <w:rFonts w:ascii="Times New Roman" w:hAnsi="Times New Roman"/>
              </w:rPr>
              <w:t>;</w:t>
            </w:r>
            <w:proofErr w:type="gramEnd"/>
            <w:r w:rsidRPr="00F94E8F">
              <w:rPr>
                <w:rFonts w:ascii="Times New Roman" w:hAnsi="Times New Roman"/>
              </w:rPr>
              <w:t xml:space="preserve"> </w:t>
            </w:r>
          </w:p>
          <w:p w:rsidR="00267F26" w:rsidRPr="00F94E8F" w:rsidRDefault="00267F26" w:rsidP="00F362CE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67F26" w:rsidRPr="00F94E8F" w:rsidRDefault="00267F26" w:rsidP="00F362CE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67F26" w:rsidRPr="00F94E8F" w:rsidRDefault="00267F26" w:rsidP="00F362CE">
            <w:pPr>
              <w:contextualSpacing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267F26" w:rsidRPr="00F94E8F" w:rsidRDefault="00267F26" w:rsidP="00267F26">
            <w:pPr>
              <w:contextualSpacing/>
              <w:rPr>
                <w:rFonts w:ascii="Times New Roman" w:hAnsi="Times New Roman"/>
              </w:rPr>
            </w:pPr>
            <w:r w:rsidRPr="00F94E8F">
              <w:rPr>
                <w:rFonts w:ascii="Times New Roman" w:hAnsi="Times New Roman"/>
              </w:rPr>
              <w:t>Создание режима благоприятс</w:t>
            </w:r>
            <w:r w:rsidRPr="00F94E8F">
              <w:rPr>
                <w:rFonts w:ascii="Times New Roman" w:hAnsi="Times New Roman"/>
              </w:rPr>
              <w:t>т</w:t>
            </w:r>
            <w:r w:rsidRPr="00F94E8F">
              <w:rPr>
                <w:rFonts w:ascii="Times New Roman" w:hAnsi="Times New Roman"/>
              </w:rPr>
              <w:t>вования для заказа позитивной информации об отдельных гра</w:t>
            </w:r>
            <w:r w:rsidRPr="00F94E8F">
              <w:rPr>
                <w:rFonts w:ascii="Times New Roman" w:hAnsi="Times New Roman"/>
              </w:rPr>
              <w:t>ж</w:t>
            </w:r>
            <w:r w:rsidRPr="00F94E8F">
              <w:rPr>
                <w:rFonts w:ascii="Times New Roman" w:hAnsi="Times New Roman"/>
              </w:rPr>
              <w:t>данах, организациях  и руковод</w:t>
            </w:r>
            <w:r w:rsidRPr="00F94E8F">
              <w:rPr>
                <w:rFonts w:ascii="Times New Roman" w:hAnsi="Times New Roman"/>
              </w:rPr>
              <w:t>и</w:t>
            </w:r>
            <w:r w:rsidRPr="00F94E8F">
              <w:rPr>
                <w:rFonts w:ascii="Times New Roman" w:hAnsi="Times New Roman"/>
              </w:rPr>
              <w:t>телях  за вознаграждение.</w:t>
            </w:r>
          </w:p>
        </w:tc>
        <w:tc>
          <w:tcPr>
            <w:tcW w:w="1075" w:type="dxa"/>
          </w:tcPr>
          <w:p w:rsidR="00267F26" w:rsidRPr="00F94E8F" w:rsidRDefault="00267F26" w:rsidP="00F362CE">
            <w:pPr>
              <w:contextualSpacing/>
              <w:jc w:val="center"/>
              <w:rPr>
                <w:rFonts w:ascii="Times New Roman" w:hAnsi="Times New Roman"/>
              </w:rPr>
            </w:pPr>
            <w:r w:rsidRPr="00F94E8F">
              <w:rPr>
                <w:rFonts w:ascii="Times New Roman" w:hAnsi="Times New Roman"/>
              </w:rPr>
              <w:t>Средняя</w:t>
            </w:r>
          </w:p>
          <w:p w:rsidR="00267F26" w:rsidRPr="00F94E8F" w:rsidRDefault="00267F26" w:rsidP="00F362C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2" w:type="dxa"/>
          </w:tcPr>
          <w:p w:rsidR="00267F26" w:rsidRPr="00F94E8F" w:rsidRDefault="00267F26" w:rsidP="00267F26">
            <w:pPr>
              <w:widowControl w:val="0"/>
              <w:rPr>
                <w:rFonts w:ascii="Times New Roman" w:hAnsi="Times New Roman"/>
              </w:rPr>
            </w:pPr>
            <w:r w:rsidRPr="00F94E8F">
              <w:rPr>
                <w:rFonts w:ascii="Times New Roman" w:hAnsi="Times New Roman"/>
              </w:rPr>
              <w:t>Разъяснение  муниц</w:t>
            </w:r>
            <w:r w:rsidRPr="00F94E8F">
              <w:rPr>
                <w:rFonts w:ascii="Times New Roman" w:hAnsi="Times New Roman"/>
              </w:rPr>
              <w:t>и</w:t>
            </w:r>
            <w:r w:rsidRPr="00F94E8F">
              <w:rPr>
                <w:rFonts w:ascii="Times New Roman" w:hAnsi="Times New Roman"/>
              </w:rPr>
              <w:t>пальным  служащим:</w:t>
            </w:r>
          </w:p>
          <w:p w:rsidR="00267F26" w:rsidRPr="00F94E8F" w:rsidRDefault="00267F26" w:rsidP="00267F26">
            <w:pPr>
              <w:widowControl w:val="0"/>
              <w:rPr>
                <w:rFonts w:ascii="Times New Roman" w:hAnsi="Times New Roman"/>
              </w:rPr>
            </w:pPr>
            <w:r w:rsidRPr="00F94E8F">
              <w:rPr>
                <w:rFonts w:ascii="Times New Roman" w:hAnsi="Times New Roman"/>
              </w:rPr>
              <w:t>-обязанности незамедл</w:t>
            </w:r>
            <w:r w:rsidRPr="00F94E8F">
              <w:rPr>
                <w:rFonts w:ascii="Times New Roman" w:hAnsi="Times New Roman"/>
              </w:rPr>
              <w:t>и</w:t>
            </w:r>
            <w:r w:rsidRPr="00F94E8F">
              <w:rPr>
                <w:rFonts w:ascii="Times New Roman" w:hAnsi="Times New Roman"/>
              </w:rPr>
              <w:t>тельно сообщить предст</w:t>
            </w:r>
            <w:r w:rsidRPr="00F94E8F">
              <w:rPr>
                <w:rFonts w:ascii="Times New Roman" w:hAnsi="Times New Roman"/>
              </w:rPr>
              <w:t>а</w:t>
            </w:r>
            <w:r w:rsidRPr="00F94E8F">
              <w:rPr>
                <w:rFonts w:ascii="Times New Roman" w:hAnsi="Times New Roman"/>
              </w:rPr>
              <w:t>вителю нанимателя о склонении его к соверш</w:t>
            </w:r>
            <w:r w:rsidRPr="00F94E8F">
              <w:rPr>
                <w:rFonts w:ascii="Times New Roman" w:hAnsi="Times New Roman"/>
              </w:rPr>
              <w:t>е</w:t>
            </w:r>
            <w:r w:rsidRPr="00F94E8F">
              <w:rPr>
                <w:rFonts w:ascii="Times New Roman" w:hAnsi="Times New Roman"/>
              </w:rPr>
              <w:t>нию коррупционного пр</w:t>
            </w:r>
            <w:r w:rsidRPr="00F94E8F">
              <w:rPr>
                <w:rFonts w:ascii="Times New Roman" w:hAnsi="Times New Roman"/>
              </w:rPr>
              <w:t>а</w:t>
            </w:r>
            <w:r w:rsidRPr="00F94E8F">
              <w:rPr>
                <w:rFonts w:ascii="Times New Roman" w:hAnsi="Times New Roman"/>
              </w:rPr>
              <w:t>вонарушения.</w:t>
            </w:r>
          </w:p>
          <w:p w:rsidR="00267F26" w:rsidRPr="00F94E8F" w:rsidRDefault="00267F26" w:rsidP="00F362CE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267F26" w:rsidRPr="00F94E8F" w:rsidRDefault="00267F26" w:rsidP="00F362CE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267F26" w:rsidRPr="00F94E8F" w:rsidRDefault="00267F26" w:rsidP="00F362CE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267F26" w:rsidRPr="00297DC0" w:rsidTr="00F94E8F">
        <w:trPr>
          <w:trHeight w:val="1008"/>
        </w:trPr>
        <w:tc>
          <w:tcPr>
            <w:tcW w:w="438" w:type="dxa"/>
          </w:tcPr>
          <w:p w:rsidR="00267F26" w:rsidRPr="00297DC0" w:rsidRDefault="00267F26" w:rsidP="00F362C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973" w:type="dxa"/>
          </w:tcPr>
          <w:p w:rsidR="00267F26" w:rsidRPr="00F94E8F" w:rsidRDefault="00267F26" w:rsidP="00267F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94E8F">
              <w:rPr>
                <w:rFonts w:ascii="Times New Roman" w:eastAsia="Times New Roman" w:hAnsi="Times New Roman"/>
              </w:rPr>
              <w:t xml:space="preserve"> Организация распростран</w:t>
            </w:r>
            <w:r w:rsidRPr="00F94E8F">
              <w:rPr>
                <w:rFonts w:ascii="Times New Roman" w:eastAsia="Times New Roman" w:hAnsi="Times New Roman"/>
              </w:rPr>
              <w:t>е</w:t>
            </w:r>
            <w:r w:rsidRPr="00F94E8F">
              <w:rPr>
                <w:rFonts w:ascii="Times New Roman" w:eastAsia="Times New Roman" w:hAnsi="Times New Roman"/>
              </w:rPr>
              <w:t>ние в СМИ заведомо ло</w:t>
            </w:r>
            <w:r w:rsidRPr="00F94E8F">
              <w:rPr>
                <w:rFonts w:ascii="Times New Roman" w:eastAsia="Times New Roman" w:hAnsi="Times New Roman"/>
              </w:rPr>
              <w:t>ж</w:t>
            </w:r>
            <w:r w:rsidRPr="00F94E8F">
              <w:rPr>
                <w:rFonts w:ascii="Times New Roman" w:eastAsia="Times New Roman" w:hAnsi="Times New Roman"/>
              </w:rPr>
              <w:t>ной, непроверенной инфо</w:t>
            </w:r>
            <w:r w:rsidRPr="00F94E8F">
              <w:rPr>
                <w:rFonts w:ascii="Times New Roman" w:eastAsia="Times New Roman" w:hAnsi="Times New Roman"/>
              </w:rPr>
              <w:t>р</w:t>
            </w:r>
            <w:r w:rsidRPr="00F94E8F">
              <w:rPr>
                <w:rFonts w:ascii="Times New Roman" w:eastAsia="Times New Roman" w:hAnsi="Times New Roman"/>
              </w:rPr>
              <w:t>мации, введение читателей в заблуждение.</w:t>
            </w:r>
          </w:p>
        </w:tc>
        <w:tc>
          <w:tcPr>
            <w:tcW w:w="2226" w:type="dxa"/>
          </w:tcPr>
          <w:p w:rsidR="00267F26" w:rsidRPr="00F94E8F" w:rsidRDefault="00267F26" w:rsidP="00F94E8F">
            <w:pPr>
              <w:contextualSpacing/>
              <w:jc w:val="both"/>
              <w:rPr>
                <w:rFonts w:ascii="Times New Roman" w:hAnsi="Times New Roman"/>
              </w:rPr>
            </w:pPr>
            <w:r w:rsidRPr="00F94E8F">
              <w:rPr>
                <w:rFonts w:ascii="Times New Roman" w:hAnsi="Times New Roman"/>
              </w:rPr>
              <w:t>Отдел информац</w:t>
            </w:r>
            <w:r w:rsidRPr="00F94E8F">
              <w:rPr>
                <w:rFonts w:ascii="Times New Roman" w:hAnsi="Times New Roman"/>
              </w:rPr>
              <w:t>и</w:t>
            </w:r>
            <w:r w:rsidRPr="00F94E8F">
              <w:rPr>
                <w:rFonts w:ascii="Times New Roman" w:hAnsi="Times New Roman"/>
              </w:rPr>
              <w:t>онного обеспечения и взаимодействия с сельскими посел</w:t>
            </w:r>
            <w:r w:rsidRPr="00F94E8F">
              <w:rPr>
                <w:rFonts w:ascii="Times New Roman" w:hAnsi="Times New Roman"/>
              </w:rPr>
              <w:t>е</w:t>
            </w:r>
            <w:r w:rsidRPr="00F94E8F">
              <w:rPr>
                <w:rFonts w:ascii="Times New Roman" w:hAnsi="Times New Roman"/>
              </w:rPr>
              <w:t>ниями Администр</w:t>
            </w:r>
            <w:r w:rsidRPr="00F94E8F">
              <w:rPr>
                <w:rFonts w:ascii="Times New Roman" w:hAnsi="Times New Roman"/>
              </w:rPr>
              <w:t>а</w:t>
            </w:r>
            <w:r w:rsidRPr="00F94E8F">
              <w:rPr>
                <w:rFonts w:ascii="Times New Roman" w:hAnsi="Times New Roman"/>
              </w:rPr>
              <w:t>ции МР «Леваши</w:t>
            </w:r>
            <w:r w:rsidRPr="00F94E8F">
              <w:rPr>
                <w:rFonts w:ascii="Times New Roman" w:hAnsi="Times New Roman"/>
              </w:rPr>
              <w:t>н</w:t>
            </w:r>
            <w:r w:rsidRPr="00F94E8F">
              <w:rPr>
                <w:rFonts w:ascii="Times New Roman" w:hAnsi="Times New Roman"/>
              </w:rPr>
              <w:t>ский район»</w:t>
            </w:r>
          </w:p>
        </w:tc>
        <w:tc>
          <w:tcPr>
            <w:tcW w:w="2268" w:type="dxa"/>
          </w:tcPr>
          <w:p w:rsidR="00267F26" w:rsidRPr="00F94E8F" w:rsidRDefault="00267F26" w:rsidP="00267F26">
            <w:pPr>
              <w:widowControl w:val="0"/>
              <w:rPr>
                <w:rFonts w:ascii="Times New Roman" w:hAnsi="Times New Roman"/>
              </w:rPr>
            </w:pPr>
            <w:r w:rsidRPr="00F94E8F">
              <w:rPr>
                <w:rFonts w:ascii="Times New Roman" w:hAnsi="Times New Roman"/>
              </w:rPr>
              <w:t>Начальник отдела;</w:t>
            </w:r>
          </w:p>
          <w:p w:rsidR="00267F26" w:rsidRPr="00F94E8F" w:rsidRDefault="00F94E8F" w:rsidP="00267F2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Специалисты</w:t>
            </w:r>
            <w:r w:rsidR="00267F26" w:rsidRPr="00F94E8F">
              <w:rPr>
                <w:rFonts w:ascii="Times New Roman" w:hAnsi="Times New Roman"/>
              </w:rPr>
              <w:t xml:space="preserve"> отдела;</w:t>
            </w:r>
          </w:p>
          <w:p w:rsidR="00267F26" w:rsidRPr="00F94E8F" w:rsidRDefault="00267F26" w:rsidP="00267F26">
            <w:pPr>
              <w:widowControl w:val="0"/>
              <w:rPr>
                <w:rFonts w:ascii="Times New Roman" w:hAnsi="Times New Roman"/>
              </w:rPr>
            </w:pPr>
            <w:r w:rsidRPr="00F94E8F">
              <w:rPr>
                <w:rFonts w:ascii="Times New Roman" w:hAnsi="Times New Roman"/>
              </w:rPr>
              <w:t>Пресс секретарь;</w:t>
            </w:r>
          </w:p>
        </w:tc>
        <w:tc>
          <w:tcPr>
            <w:tcW w:w="3402" w:type="dxa"/>
          </w:tcPr>
          <w:p w:rsidR="00267F26" w:rsidRPr="00F94E8F" w:rsidRDefault="00267F26" w:rsidP="00F94E8F">
            <w:pPr>
              <w:pStyle w:val="a3"/>
              <w:rPr>
                <w:rFonts w:ascii="Times New Roman" w:hAnsi="Times New Roman"/>
              </w:rPr>
            </w:pPr>
            <w:r w:rsidRPr="00F94E8F">
              <w:rPr>
                <w:rFonts w:ascii="Times New Roman" w:hAnsi="Times New Roman"/>
                <w:color w:val="000000"/>
              </w:rPr>
              <w:t>Предоставление отдельным субъектам или гражданам во</w:t>
            </w:r>
            <w:r w:rsidRPr="00F94E8F">
              <w:rPr>
                <w:rFonts w:ascii="Times New Roman" w:hAnsi="Times New Roman"/>
                <w:color w:val="000000"/>
              </w:rPr>
              <w:t>з</w:t>
            </w:r>
            <w:r w:rsidRPr="00F94E8F">
              <w:rPr>
                <w:rFonts w:ascii="Times New Roman" w:hAnsi="Times New Roman"/>
                <w:color w:val="000000"/>
              </w:rPr>
              <w:t>можности размещения в СМИ заведомо ложной,  непровере</w:t>
            </w:r>
            <w:r w:rsidRPr="00F94E8F">
              <w:rPr>
                <w:rFonts w:ascii="Times New Roman" w:hAnsi="Times New Roman"/>
                <w:color w:val="000000"/>
              </w:rPr>
              <w:t>н</w:t>
            </w:r>
            <w:r w:rsidRPr="00F94E8F">
              <w:rPr>
                <w:rFonts w:ascii="Times New Roman" w:hAnsi="Times New Roman"/>
                <w:color w:val="000000"/>
              </w:rPr>
              <w:t>ной информации за вознагражд</w:t>
            </w:r>
            <w:r w:rsidRPr="00F94E8F">
              <w:rPr>
                <w:rFonts w:ascii="Times New Roman" w:hAnsi="Times New Roman"/>
                <w:color w:val="000000"/>
              </w:rPr>
              <w:t>е</w:t>
            </w:r>
            <w:r w:rsidRPr="00F94E8F">
              <w:rPr>
                <w:rFonts w:ascii="Times New Roman" w:hAnsi="Times New Roman"/>
                <w:color w:val="000000"/>
              </w:rPr>
              <w:t>ние, получение иных материал</w:t>
            </w:r>
            <w:r w:rsidRPr="00F94E8F">
              <w:rPr>
                <w:rFonts w:ascii="Times New Roman" w:hAnsi="Times New Roman"/>
                <w:color w:val="000000"/>
              </w:rPr>
              <w:t>ь</w:t>
            </w:r>
            <w:r w:rsidRPr="00F94E8F">
              <w:rPr>
                <w:rFonts w:ascii="Times New Roman" w:hAnsi="Times New Roman"/>
                <w:color w:val="000000"/>
              </w:rPr>
              <w:t>ных, нематериальных ценностей</w:t>
            </w:r>
          </w:p>
        </w:tc>
        <w:tc>
          <w:tcPr>
            <w:tcW w:w="1075" w:type="dxa"/>
          </w:tcPr>
          <w:p w:rsidR="00267F26" w:rsidRPr="00F94E8F" w:rsidRDefault="00267F26" w:rsidP="00F362CE">
            <w:pPr>
              <w:widowControl w:val="0"/>
              <w:rPr>
                <w:rFonts w:ascii="Times New Roman" w:hAnsi="Times New Roman"/>
              </w:rPr>
            </w:pPr>
            <w:r w:rsidRPr="00F94E8F">
              <w:rPr>
                <w:rFonts w:ascii="Times New Roman" w:hAnsi="Times New Roman"/>
              </w:rPr>
              <w:t xml:space="preserve">Средняя </w:t>
            </w:r>
          </w:p>
        </w:tc>
        <w:tc>
          <w:tcPr>
            <w:tcW w:w="2752" w:type="dxa"/>
          </w:tcPr>
          <w:p w:rsidR="00267F26" w:rsidRPr="00F94E8F" w:rsidRDefault="00267F26" w:rsidP="00267F26">
            <w:pPr>
              <w:widowControl w:val="0"/>
              <w:rPr>
                <w:rFonts w:ascii="Times New Roman" w:hAnsi="Times New Roman"/>
              </w:rPr>
            </w:pPr>
            <w:r w:rsidRPr="00F94E8F">
              <w:rPr>
                <w:rFonts w:ascii="Times New Roman" w:hAnsi="Times New Roman"/>
              </w:rPr>
              <w:t>Разъяснение  муниц</w:t>
            </w:r>
            <w:r w:rsidRPr="00F94E8F">
              <w:rPr>
                <w:rFonts w:ascii="Times New Roman" w:hAnsi="Times New Roman"/>
              </w:rPr>
              <w:t>и</w:t>
            </w:r>
            <w:r w:rsidRPr="00F94E8F">
              <w:rPr>
                <w:rFonts w:ascii="Times New Roman" w:hAnsi="Times New Roman"/>
              </w:rPr>
              <w:t>пальным  служащим:</w:t>
            </w:r>
          </w:p>
          <w:p w:rsidR="00267F26" w:rsidRPr="00F94E8F" w:rsidRDefault="00267F26" w:rsidP="00267F26">
            <w:pPr>
              <w:widowControl w:val="0"/>
              <w:rPr>
                <w:rFonts w:ascii="Times New Roman" w:hAnsi="Times New Roman"/>
              </w:rPr>
            </w:pPr>
            <w:r w:rsidRPr="00F94E8F">
              <w:rPr>
                <w:rFonts w:ascii="Times New Roman" w:hAnsi="Times New Roman"/>
              </w:rPr>
              <w:t>-обязанности размещения с СМИ и на официальном сайте района только пр</w:t>
            </w:r>
            <w:r w:rsidRPr="00F94E8F">
              <w:rPr>
                <w:rFonts w:ascii="Times New Roman" w:hAnsi="Times New Roman"/>
              </w:rPr>
              <w:t>о</w:t>
            </w:r>
            <w:r w:rsidRPr="00F94E8F">
              <w:rPr>
                <w:rFonts w:ascii="Times New Roman" w:hAnsi="Times New Roman"/>
              </w:rPr>
              <w:t>веренной и правдивой и</w:t>
            </w:r>
            <w:r w:rsidRPr="00F94E8F">
              <w:rPr>
                <w:rFonts w:ascii="Times New Roman" w:hAnsi="Times New Roman"/>
              </w:rPr>
              <w:t>н</w:t>
            </w:r>
            <w:r w:rsidRPr="00F94E8F">
              <w:rPr>
                <w:rFonts w:ascii="Times New Roman" w:hAnsi="Times New Roman"/>
              </w:rPr>
              <w:t>формации</w:t>
            </w:r>
          </w:p>
        </w:tc>
      </w:tr>
    </w:tbl>
    <w:p w:rsidR="00D704E5" w:rsidRDefault="00D704E5" w:rsidP="00F94E8F"/>
    <w:sectPr w:rsidR="00D704E5" w:rsidSect="00F94E8F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>
    <w:useFELayout/>
  </w:compat>
  <w:rsids>
    <w:rsidRoot w:val="00267F26"/>
    <w:rsid w:val="00267F26"/>
    <w:rsid w:val="0081474A"/>
    <w:rsid w:val="008F7EFD"/>
    <w:rsid w:val="00D704E5"/>
    <w:rsid w:val="00F65D69"/>
    <w:rsid w:val="00F9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F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4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Даудов</dc:creator>
  <cp:keywords/>
  <dc:description/>
  <cp:lastModifiedBy>Даудов</cp:lastModifiedBy>
  <cp:revision>4</cp:revision>
  <cp:lastPrinted>2017-12-01T08:45:00Z</cp:lastPrinted>
  <dcterms:created xsi:type="dcterms:W3CDTF">2017-11-21T13:30:00Z</dcterms:created>
  <dcterms:modified xsi:type="dcterms:W3CDTF">2017-12-01T08:46:00Z</dcterms:modified>
</cp:coreProperties>
</file>